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CB1A" w14:textId="0DA0C1D8" w:rsidR="00962980" w:rsidRDefault="00CE6AAA" w:rsidP="00962980">
      <w:pPr>
        <w:rPr>
          <w:b/>
          <w:sz w:val="36"/>
          <w:szCs w:val="36"/>
        </w:rPr>
      </w:pPr>
      <w:r>
        <w:rPr>
          <w:b/>
          <w:sz w:val="36"/>
          <w:szCs w:val="36"/>
        </w:rPr>
        <w:t>Valuation Presentation</w:t>
      </w:r>
      <w:bookmarkStart w:id="0" w:name="_GoBack"/>
      <w:bookmarkEnd w:id="0"/>
    </w:p>
    <w:p w14:paraId="3D6D8C85" w14:textId="77777777" w:rsidR="00962980" w:rsidRPr="00864D46" w:rsidRDefault="00962980" w:rsidP="00962980">
      <w:pPr>
        <w:rPr>
          <w:b/>
          <w:sz w:val="36"/>
          <w:szCs w:val="36"/>
        </w:rPr>
      </w:pPr>
    </w:p>
    <w:p w14:paraId="2EB4AF9F" w14:textId="77777777" w:rsidR="00962980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sz w:val="24"/>
          <w:szCs w:val="24"/>
          <w:u w:val="single"/>
        </w:rPr>
        <w:t>Company Profile</w:t>
      </w:r>
    </w:p>
    <w:p w14:paraId="64C2306A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Write a brief profile of the company you are assigned to including a description of their products or services and the markets they compete.</w:t>
      </w:r>
    </w:p>
    <w:p w14:paraId="08C8418E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Summary of their stock performance in the last year versus the market and closest competitors.</w:t>
      </w:r>
    </w:p>
    <w:p w14:paraId="05879F69" w14:textId="77777777" w:rsidR="00962980" w:rsidRPr="00994A98" w:rsidRDefault="00962980" w:rsidP="00962980">
      <w:pPr>
        <w:ind w:left="900"/>
        <w:jc w:val="both"/>
        <w:rPr>
          <w:rFonts w:ascii="Goudy Old Style" w:hAnsi="Goudy Old Style"/>
        </w:rPr>
      </w:pPr>
      <w:r w:rsidRPr="00994A98">
        <w:rPr>
          <w:rFonts w:ascii="Goudy Old Style" w:hAnsi="Goudy Old Style"/>
        </w:rPr>
        <w:t xml:space="preserve"> </w:t>
      </w:r>
    </w:p>
    <w:p w14:paraId="3EFB22D0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 w:rsidRPr="00864D46">
        <w:rPr>
          <w:rFonts w:ascii="Goudy Old Style" w:eastAsia="Times New Roman" w:hAnsi="Goudy Old Style"/>
          <w:b/>
          <w:sz w:val="24"/>
          <w:szCs w:val="24"/>
          <w:u w:val="single"/>
        </w:rPr>
        <w:t>Financial Analysis</w:t>
      </w:r>
    </w:p>
    <w:p w14:paraId="43734AB9" w14:textId="77777777" w:rsidR="00962980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The financial analysis should include, but not be limited to, the preparation of the latest 3-year financial stat</w:t>
      </w:r>
      <w:r>
        <w:rPr>
          <w:rFonts w:ascii="Goudy Old Style" w:eastAsia="Times New Roman" w:hAnsi="Goudy Old Style"/>
          <w:sz w:val="24"/>
          <w:szCs w:val="24"/>
        </w:rPr>
        <w:t>ements (Income Statement, Balance Sheet and Cash Flow Statement)</w:t>
      </w:r>
    </w:p>
    <w:p w14:paraId="390667C9" w14:textId="77777777" w:rsidR="00962980" w:rsidRPr="00994A98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Provide an explanation of the results year-over-year including ratio and trend analysis.</w:t>
      </w:r>
    </w:p>
    <w:p w14:paraId="45C855EC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319518A6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Projecti</w:t>
      </w:r>
      <w:r w:rsidRPr="00864D46">
        <w:rPr>
          <w:rFonts w:ascii="Goudy Old Style" w:eastAsia="Times New Roman" w:hAnsi="Goudy Old Style"/>
          <w:b/>
          <w:bCs/>
          <w:sz w:val="24"/>
          <w:szCs w:val="24"/>
          <w:u w:val="single"/>
        </w:rPr>
        <w:t>ons</w:t>
      </w: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&amp; Valuations</w:t>
      </w:r>
    </w:p>
    <w:p w14:paraId="3FDF70F2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Projections and Valuation Analysis for your assigned public company using Excel. The valuation analysis should calculate the assigned companies Enterprise Value using </w:t>
      </w:r>
      <w:r>
        <w:rPr>
          <w:rFonts w:ascii="Goudy Old Style" w:eastAsia="Times New Roman" w:hAnsi="Goudy Old Style"/>
          <w:sz w:val="24"/>
          <w:szCs w:val="24"/>
        </w:rPr>
        <w:t xml:space="preserve">the following 3 </w:t>
      </w:r>
      <w:r w:rsidRPr="00864D46">
        <w:rPr>
          <w:rFonts w:ascii="Goudy Old Style" w:eastAsia="Times New Roman" w:hAnsi="Goudy Old Style"/>
          <w:sz w:val="24"/>
          <w:szCs w:val="24"/>
        </w:rPr>
        <w:t>methods of valuation</w:t>
      </w:r>
      <w:r>
        <w:rPr>
          <w:rFonts w:ascii="Goudy Old Style" w:eastAsia="Times New Roman" w:hAnsi="Goudy Old Style"/>
          <w:sz w:val="24"/>
          <w:szCs w:val="24"/>
        </w:rPr>
        <w:t>:</w:t>
      </w:r>
    </w:p>
    <w:p w14:paraId="79FCC92E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#1 (stock price to calculate the EV)</w:t>
      </w:r>
    </w:p>
    <w:p w14:paraId="71BEDEAC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#4 (Trading Comparable)</w:t>
      </w:r>
    </w:p>
    <w:p w14:paraId="42715B27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#6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>
        <w:rPr>
          <w:rFonts w:ascii="Goudy Old Style" w:eastAsia="Times New Roman" w:hAnsi="Goudy Old Style"/>
          <w:sz w:val="24"/>
          <w:szCs w:val="24"/>
        </w:rPr>
        <w:t>(DCF Analysis)</w:t>
      </w:r>
    </w:p>
    <w:p w14:paraId="11C2CBF3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In addition to the </w:t>
      </w:r>
      <w:r>
        <w:rPr>
          <w:rFonts w:ascii="Goudy Old Style" w:eastAsia="Times New Roman" w:hAnsi="Goudy Old Style"/>
          <w:sz w:val="24"/>
          <w:szCs w:val="24"/>
        </w:rPr>
        <w:t>analysis you need to provide a page or two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discussions on your analysis including the assumptions you used fo</w:t>
      </w:r>
      <w:r>
        <w:rPr>
          <w:rFonts w:ascii="Goudy Old Style" w:eastAsia="Times New Roman" w:hAnsi="Goudy Old Style"/>
          <w:sz w:val="24"/>
          <w:szCs w:val="24"/>
        </w:rPr>
        <w:t>r driving revenues and expenses.</w:t>
      </w:r>
    </w:p>
    <w:p w14:paraId="7916E883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D</w:t>
      </w:r>
      <w:r w:rsidRPr="00864D46">
        <w:rPr>
          <w:rFonts w:ascii="Goudy Old Style" w:eastAsia="Times New Roman" w:hAnsi="Goudy Old Style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/>
          <w:sz w:val="24"/>
          <w:szCs w:val="24"/>
        </w:rPr>
        <w:t>s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valuatio</w:t>
      </w:r>
      <w:r>
        <w:rPr>
          <w:rFonts w:ascii="Goudy Old Style" w:eastAsia="Times New Roman" w:hAnsi="Goudy Old Style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buy, hold or sell the stock. </w:t>
      </w:r>
    </w:p>
    <w:p w14:paraId="3E5D8DF5" w14:textId="77777777" w:rsidR="00962980" w:rsidRPr="00864D46" w:rsidRDefault="00962980" w:rsidP="00962980">
      <w:pPr>
        <w:rPr>
          <w:b/>
        </w:rPr>
      </w:pPr>
    </w:p>
    <w:p w14:paraId="261BD216" w14:textId="77777777" w:rsidR="00962980" w:rsidRPr="003D5594" w:rsidRDefault="00962980" w:rsidP="00962980"/>
    <w:p w14:paraId="4D16443E" w14:textId="77777777" w:rsidR="006C471C" w:rsidRDefault="006C471C"/>
    <w:sectPr w:rsidR="006C471C" w:rsidSect="0053678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70FB" w14:textId="77777777" w:rsidR="00350FD4" w:rsidRDefault="00350FD4">
      <w:r>
        <w:separator/>
      </w:r>
    </w:p>
  </w:endnote>
  <w:endnote w:type="continuationSeparator" w:id="0">
    <w:p w14:paraId="22AD412C" w14:textId="77777777" w:rsidR="00350FD4" w:rsidRDefault="003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66EB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FF70" w14:textId="77777777" w:rsidR="007114FB" w:rsidRDefault="00350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8AC8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A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6F16D" w14:textId="77777777" w:rsidR="007114FB" w:rsidRDefault="0035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A02D" w14:textId="77777777" w:rsidR="00350FD4" w:rsidRDefault="00350FD4">
      <w:r>
        <w:separator/>
      </w:r>
    </w:p>
  </w:footnote>
  <w:footnote w:type="continuationSeparator" w:id="0">
    <w:p w14:paraId="3C1D8A5B" w14:textId="77777777" w:rsidR="00350FD4" w:rsidRDefault="0035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80"/>
    <w:rsid w:val="000D0192"/>
    <w:rsid w:val="00114D45"/>
    <w:rsid w:val="001E3FF1"/>
    <w:rsid w:val="00350FD4"/>
    <w:rsid w:val="006C471C"/>
    <w:rsid w:val="00962980"/>
    <w:rsid w:val="00B915A6"/>
    <w:rsid w:val="00C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750"/>
  <w15:chartTrackingRefBased/>
  <w15:docId w15:val="{511936DB-DC21-425E-95A9-FB7445B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2980"/>
  </w:style>
  <w:style w:type="paragraph" w:styleId="ListParagraph">
    <w:name w:val="List Paragraph"/>
    <w:basedOn w:val="Normal"/>
    <w:uiPriority w:val="34"/>
    <w:qFormat/>
    <w:rsid w:val="00962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2</cp:revision>
  <dcterms:created xsi:type="dcterms:W3CDTF">2020-01-04T13:31:00Z</dcterms:created>
  <dcterms:modified xsi:type="dcterms:W3CDTF">2020-01-04T13:31:00Z</dcterms:modified>
</cp:coreProperties>
</file>