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CBE14" w14:textId="7ECE5175" w:rsidR="006C471C" w:rsidRPr="00E95975" w:rsidRDefault="00665C0B">
      <w:pPr>
        <w:rPr>
          <w:b/>
          <w:bCs/>
          <w:sz w:val="40"/>
          <w:szCs w:val="40"/>
        </w:rPr>
      </w:pPr>
      <w:r w:rsidRPr="00E95975">
        <w:rPr>
          <w:b/>
          <w:bCs/>
          <w:sz w:val="40"/>
          <w:szCs w:val="40"/>
        </w:rPr>
        <w:t xml:space="preserve">FIN 4710 FINAL EXAM </w:t>
      </w:r>
      <w:r w:rsidR="00E8725F">
        <w:rPr>
          <w:b/>
          <w:bCs/>
          <w:sz w:val="40"/>
          <w:szCs w:val="40"/>
        </w:rPr>
        <w:t xml:space="preserve">INSTRUCTIONS AND </w:t>
      </w:r>
      <w:r w:rsidRPr="00E95975">
        <w:rPr>
          <w:b/>
          <w:bCs/>
          <w:sz w:val="40"/>
          <w:szCs w:val="40"/>
        </w:rPr>
        <w:t>REVIEW</w:t>
      </w:r>
    </w:p>
    <w:p w14:paraId="3B74E4CE" w14:textId="0317C5D3" w:rsidR="00345802" w:rsidRPr="00820487" w:rsidRDefault="00345802">
      <w:pPr>
        <w:rPr>
          <w:b/>
          <w:bCs/>
        </w:rPr>
      </w:pPr>
      <w:r w:rsidRPr="00820487">
        <w:rPr>
          <w:b/>
          <w:bCs/>
        </w:rPr>
        <w:t>Date: Saturday, May 16, from 11.10am-1.</w:t>
      </w:r>
      <w:r w:rsidR="00851E5D">
        <w:rPr>
          <w:b/>
          <w:bCs/>
        </w:rPr>
        <w:t>25</w:t>
      </w:r>
      <w:r w:rsidRPr="00820487">
        <w:rPr>
          <w:b/>
          <w:bCs/>
        </w:rPr>
        <w:t>pm</w:t>
      </w:r>
      <w:r w:rsidR="00E15426">
        <w:rPr>
          <w:b/>
          <w:bCs/>
        </w:rPr>
        <w:t xml:space="preserve"> (2 HOURS AND </w:t>
      </w:r>
      <w:r w:rsidR="00851E5D">
        <w:rPr>
          <w:b/>
          <w:bCs/>
        </w:rPr>
        <w:t>1</w:t>
      </w:r>
      <w:r w:rsidR="00E15426">
        <w:rPr>
          <w:b/>
          <w:bCs/>
        </w:rPr>
        <w:t>5 MINUTES)</w:t>
      </w:r>
    </w:p>
    <w:p w14:paraId="07632234" w14:textId="1B9A28B3" w:rsidR="00345802" w:rsidRPr="00820487" w:rsidRDefault="00345802">
      <w:pPr>
        <w:rPr>
          <w:b/>
          <w:bCs/>
        </w:rPr>
      </w:pPr>
      <w:r w:rsidRPr="00820487">
        <w:rPr>
          <w:b/>
          <w:bCs/>
        </w:rPr>
        <w:t xml:space="preserve">Zoom Link: </w:t>
      </w:r>
      <w:bookmarkStart w:id="0" w:name="_Hlk39907748"/>
      <w:r w:rsidRPr="00820487">
        <w:rPr>
          <w:b/>
          <w:bCs/>
        </w:rPr>
        <w:fldChar w:fldCharType="begin"/>
      </w:r>
      <w:r w:rsidRPr="00820487">
        <w:rPr>
          <w:b/>
          <w:bCs/>
        </w:rPr>
        <w:instrText xml:space="preserve"> HYPERLINK "https://columbiauniversity.zoom.us/j/4462459479" </w:instrText>
      </w:r>
      <w:r w:rsidRPr="00820487">
        <w:rPr>
          <w:b/>
          <w:bCs/>
        </w:rPr>
        <w:fldChar w:fldCharType="separate"/>
      </w:r>
      <w:r w:rsidRPr="00820487">
        <w:rPr>
          <w:rStyle w:val="Hyperlink"/>
          <w:b/>
          <w:bCs/>
        </w:rPr>
        <w:t>https://columbiauniversity.zoom.us/j/4462459479</w:t>
      </w:r>
      <w:r w:rsidRPr="00820487">
        <w:rPr>
          <w:b/>
          <w:bCs/>
        </w:rPr>
        <w:fldChar w:fldCharType="end"/>
      </w:r>
      <w:r w:rsidRPr="00820487">
        <w:rPr>
          <w:b/>
          <w:bCs/>
        </w:rPr>
        <w:t xml:space="preserve"> </w:t>
      </w:r>
      <w:bookmarkEnd w:id="0"/>
    </w:p>
    <w:p w14:paraId="33D2BB92" w14:textId="77777777" w:rsidR="004E7357" w:rsidRPr="00820487" w:rsidRDefault="004E7357" w:rsidP="004E7357">
      <w:pPr>
        <w:rPr>
          <w:rFonts w:ascii="Arial" w:hAnsi="Arial" w:cs="Arial"/>
          <w:b/>
          <w:bCs/>
          <w:i/>
          <w:iCs/>
        </w:rPr>
      </w:pPr>
    </w:p>
    <w:p w14:paraId="10FB3D37" w14:textId="40F5E158" w:rsidR="004E7357" w:rsidRPr="00E8725F" w:rsidRDefault="004E7357" w:rsidP="004E7357">
      <w:pPr>
        <w:rPr>
          <w:rFonts w:ascii="Arial" w:hAnsi="Arial" w:cs="Arial"/>
          <w:b/>
          <w:bCs/>
          <w:i/>
          <w:iCs/>
          <w:u w:val="single"/>
        </w:rPr>
      </w:pPr>
      <w:r w:rsidRPr="00E8725F">
        <w:rPr>
          <w:rFonts w:ascii="Arial" w:hAnsi="Arial" w:cs="Arial"/>
          <w:b/>
          <w:bCs/>
          <w:i/>
          <w:iCs/>
          <w:u w:val="single"/>
        </w:rPr>
        <w:t>FINAL EXAM INSTRUCTIONS</w:t>
      </w:r>
    </w:p>
    <w:p w14:paraId="6041B373" w14:textId="77CD3611" w:rsidR="00820487" w:rsidRPr="00820487" w:rsidRDefault="00820487" w:rsidP="004E735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i/>
          <w:iCs/>
        </w:rPr>
      </w:pPr>
      <w:r w:rsidRPr="00820487">
        <w:rPr>
          <w:rFonts w:ascii="Arial" w:hAnsi="Arial" w:cs="Arial"/>
          <w:b/>
          <w:bCs/>
          <w:i/>
          <w:iCs/>
        </w:rPr>
        <w:t xml:space="preserve">Link on Zoom </w:t>
      </w:r>
      <w:hyperlink r:id="rId5" w:history="1">
        <w:r w:rsidRPr="00820487">
          <w:rPr>
            <w:rStyle w:val="Hyperlink"/>
            <w:b/>
            <w:bCs/>
          </w:rPr>
          <w:t>https://columbiauniversity.zoom.us/j/4462459479</w:t>
        </w:r>
      </w:hyperlink>
      <w:r w:rsidRPr="00820487">
        <w:rPr>
          <w:b/>
          <w:bCs/>
        </w:rPr>
        <w:t xml:space="preserve"> before 11.10</w:t>
      </w:r>
    </w:p>
    <w:p w14:paraId="11060761" w14:textId="77777777" w:rsidR="00820487" w:rsidRPr="00820487" w:rsidRDefault="00820487" w:rsidP="00820487">
      <w:pPr>
        <w:pStyle w:val="ListParagraph"/>
        <w:rPr>
          <w:rFonts w:ascii="Arial" w:hAnsi="Arial" w:cs="Arial"/>
          <w:b/>
          <w:bCs/>
          <w:i/>
          <w:iCs/>
        </w:rPr>
      </w:pPr>
    </w:p>
    <w:p w14:paraId="35DE208F" w14:textId="0A3F389D" w:rsidR="00820487" w:rsidRDefault="00820487" w:rsidP="004E735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Everyone should have the camera on all the time</w:t>
      </w:r>
      <w:r w:rsidR="00F87AC5">
        <w:rPr>
          <w:rFonts w:ascii="Arial" w:hAnsi="Arial" w:cs="Arial"/>
          <w:b/>
          <w:bCs/>
          <w:i/>
          <w:iCs/>
        </w:rPr>
        <w:t xml:space="preserve"> while taking the exam</w:t>
      </w:r>
    </w:p>
    <w:p w14:paraId="58CF1287" w14:textId="77777777" w:rsidR="00F87AC5" w:rsidRPr="00F87AC5" w:rsidRDefault="00F87AC5" w:rsidP="00F87AC5">
      <w:pPr>
        <w:pStyle w:val="ListParagraph"/>
        <w:rPr>
          <w:rFonts w:ascii="Arial" w:hAnsi="Arial" w:cs="Arial"/>
          <w:b/>
          <w:bCs/>
          <w:i/>
          <w:iCs/>
        </w:rPr>
      </w:pPr>
    </w:p>
    <w:p w14:paraId="366B98BB" w14:textId="6B326149" w:rsidR="00F87AC5" w:rsidRDefault="00F87AC5" w:rsidP="004E735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During the exam you can ask questions using the </w:t>
      </w:r>
      <w:r w:rsidR="00281D0E">
        <w:rPr>
          <w:rFonts w:ascii="Arial" w:hAnsi="Arial" w:cs="Arial"/>
          <w:b/>
          <w:bCs/>
          <w:i/>
          <w:iCs/>
        </w:rPr>
        <w:t>ZOOM CHAT button below</w:t>
      </w:r>
    </w:p>
    <w:p w14:paraId="36871EED" w14:textId="77777777" w:rsidR="00281D0E" w:rsidRPr="00281D0E" w:rsidRDefault="00281D0E" w:rsidP="00281D0E">
      <w:pPr>
        <w:pStyle w:val="ListParagraph"/>
        <w:rPr>
          <w:rFonts w:ascii="Arial" w:hAnsi="Arial" w:cs="Arial"/>
          <w:b/>
          <w:bCs/>
          <w:i/>
          <w:iCs/>
        </w:rPr>
      </w:pPr>
    </w:p>
    <w:p w14:paraId="06CB0B8F" w14:textId="4DF89D5E" w:rsidR="00281D0E" w:rsidRDefault="00281D0E" w:rsidP="004E735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The exam wil</w:t>
      </w:r>
      <w:r w:rsidR="000077F0">
        <w:rPr>
          <w:rFonts w:ascii="Arial" w:hAnsi="Arial" w:cs="Arial"/>
          <w:b/>
          <w:bCs/>
          <w:i/>
          <w:iCs/>
        </w:rPr>
        <w:t>l</w:t>
      </w:r>
      <w:r>
        <w:rPr>
          <w:rFonts w:ascii="Arial" w:hAnsi="Arial" w:cs="Arial"/>
          <w:b/>
          <w:bCs/>
          <w:i/>
          <w:iCs/>
        </w:rPr>
        <w:t xml:space="preserve"> be accessible </w:t>
      </w:r>
      <w:r w:rsidR="000077F0">
        <w:rPr>
          <w:rFonts w:ascii="Arial" w:hAnsi="Arial" w:cs="Arial"/>
          <w:b/>
          <w:bCs/>
          <w:i/>
          <w:iCs/>
        </w:rPr>
        <w:t>for everyone the same time. Each will have a different exam (4</w:t>
      </w:r>
      <w:r w:rsidR="007F27F7">
        <w:rPr>
          <w:rFonts w:ascii="Arial" w:hAnsi="Arial" w:cs="Arial"/>
          <w:b/>
          <w:bCs/>
          <w:i/>
          <w:iCs/>
        </w:rPr>
        <w:t>2</w:t>
      </w:r>
      <w:r w:rsidR="000077F0">
        <w:rPr>
          <w:rFonts w:ascii="Arial" w:hAnsi="Arial" w:cs="Arial"/>
          <w:b/>
          <w:bCs/>
          <w:i/>
          <w:iCs/>
        </w:rPr>
        <w:t xml:space="preserve"> random made exams)</w:t>
      </w:r>
      <w:r w:rsidR="007F27F7">
        <w:rPr>
          <w:rFonts w:ascii="Arial" w:hAnsi="Arial" w:cs="Arial"/>
          <w:b/>
          <w:bCs/>
          <w:i/>
          <w:iCs/>
        </w:rPr>
        <w:t>.</w:t>
      </w:r>
    </w:p>
    <w:p w14:paraId="2593D4E9" w14:textId="77777777" w:rsidR="00820487" w:rsidRPr="00820487" w:rsidRDefault="00820487" w:rsidP="00820487">
      <w:pPr>
        <w:pStyle w:val="ListParagraph"/>
        <w:rPr>
          <w:rFonts w:ascii="Arial" w:hAnsi="Arial" w:cs="Arial"/>
          <w:b/>
          <w:bCs/>
          <w:i/>
          <w:iCs/>
        </w:rPr>
      </w:pPr>
    </w:p>
    <w:p w14:paraId="116814C4" w14:textId="49082BBE" w:rsidR="004E7357" w:rsidRPr="00820487" w:rsidRDefault="007F27F7" w:rsidP="004E735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The exam will be posted on </w:t>
      </w:r>
      <w:hyperlink r:id="rId6" w:history="1">
        <w:r w:rsidR="004E7357" w:rsidRPr="00820487">
          <w:rPr>
            <w:rStyle w:val="Hyperlink"/>
            <w:rFonts w:ascii="Arial" w:hAnsi="Arial" w:cs="Arial"/>
            <w:b/>
            <w:bCs/>
            <w:i/>
            <w:iCs/>
          </w:rPr>
          <w:t>www.Professordrou.com</w:t>
        </w:r>
      </w:hyperlink>
      <w:r w:rsidR="004E7357" w:rsidRPr="00820487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under a separate tab called FIN4710</w:t>
      </w:r>
      <w:r w:rsidR="004E7357" w:rsidRPr="00820487">
        <w:rPr>
          <w:rFonts w:ascii="Arial" w:hAnsi="Arial" w:cs="Arial"/>
          <w:b/>
          <w:bCs/>
          <w:i/>
          <w:iCs/>
        </w:rPr>
        <w:t xml:space="preserve"> Final Exa</w:t>
      </w:r>
      <w:r>
        <w:rPr>
          <w:rFonts w:ascii="Arial" w:hAnsi="Arial" w:cs="Arial"/>
          <w:b/>
          <w:bCs/>
          <w:i/>
          <w:iCs/>
        </w:rPr>
        <w:t xml:space="preserve">m. Notice that there will be another </w:t>
      </w:r>
      <w:r w:rsidR="004E7357" w:rsidRPr="00820487">
        <w:rPr>
          <w:rFonts w:ascii="Arial" w:hAnsi="Arial" w:cs="Arial"/>
          <w:b/>
          <w:bCs/>
          <w:i/>
          <w:iCs/>
        </w:rPr>
        <w:t>tab</w:t>
      </w:r>
      <w:r>
        <w:rPr>
          <w:rFonts w:ascii="Arial" w:hAnsi="Arial" w:cs="Arial"/>
          <w:b/>
          <w:bCs/>
          <w:i/>
          <w:iCs/>
        </w:rPr>
        <w:t xml:space="preserve"> called Final Exam Dropbox (there you will be uploading your exam after you finish)</w:t>
      </w:r>
    </w:p>
    <w:p w14:paraId="60F15601" w14:textId="77777777" w:rsidR="004E7357" w:rsidRPr="00820487" w:rsidRDefault="004E7357" w:rsidP="004E7357">
      <w:pPr>
        <w:pStyle w:val="ListParagraph"/>
        <w:rPr>
          <w:rFonts w:ascii="Arial" w:hAnsi="Arial" w:cs="Arial"/>
          <w:b/>
          <w:bCs/>
          <w:i/>
          <w:iCs/>
        </w:rPr>
      </w:pPr>
    </w:p>
    <w:p w14:paraId="257D440C" w14:textId="4253F0CF" w:rsidR="004E7357" w:rsidRPr="00820487" w:rsidRDefault="00FD06B9" w:rsidP="004E735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Open the FIN4710 Final Exam and w</w:t>
      </w:r>
      <w:r w:rsidR="004E7357" w:rsidRPr="00820487">
        <w:rPr>
          <w:rFonts w:ascii="Arial" w:hAnsi="Arial" w:cs="Arial"/>
          <w:b/>
          <w:bCs/>
          <w:i/>
          <w:iCs/>
        </w:rPr>
        <w:t>ait for instructions on the email and password</w:t>
      </w:r>
    </w:p>
    <w:p w14:paraId="51A85879" w14:textId="77777777" w:rsidR="004E7357" w:rsidRPr="00820487" w:rsidRDefault="004E7357" w:rsidP="004E7357">
      <w:pPr>
        <w:pStyle w:val="ListParagraph"/>
        <w:rPr>
          <w:rFonts w:ascii="Arial" w:hAnsi="Arial" w:cs="Arial"/>
          <w:b/>
          <w:bCs/>
          <w:i/>
          <w:iCs/>
        </w:rPr>
      </w:pPr>
    </w:p>
    <w:p w14:paraId="42570B2D" w14:textId="5A61C6D9" w:rsidR="004E7357" w:rsidRPr="00820487" w:rsidRDefault="004E7357" w:rsidP="004E735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i/>
          <w:iCs/>
        </w:rPr>
      </w:pPr>
      <w:r w:rsidRPr="00820487">
        <w:rPr>
          <w:rFonts w:ascii="Arial" w:hAnsi="Arial" w:cs="Arial"/>
          <w:b/>
          <w:bCs/>
          <w:i/>
          <w:iCs/>
        </w:rPr>
        <w:t>Each will be given a different exam</w:t>
      </w:r>
      <w:r w:rsidR="00FD06B9">
        <w:rPr>
          <w:rFonts w:ascii="Arial" w:hAnsi="Arial" w:cs="Arial"/>
          <w:b/>
          <w:bCs/>
          <w:i/>
          <w:iCs/>
        </w:rPr>
        <w:t xml:space="preserve"> – find it by your name.</w:t>
      </w:r>
    </w:p>
    <w:p w14:paraId="2054826F" w14:textId="77777777" w:rsidR="004E7357" w:rsidRPr="00820487" w:rsidRDefault="004E7357" w:rsidP="004E7357">
      <w:pPr>
        <w:pStyle w:val="ListParagraph"/>
        <w:rPr>
          <w:rFonts w:ascii="Arial" w:hAnsi="Arial" w:cs="Arial"/>
          <w:b/>
          <w:bCs/>
          <w:i/>
          <w:iCs/>
        </w:rPr>
      </w:pPr>
    </w:p>
    <w:p w14:paraId="651CA1EE" w14:textId="6AADBD19" w:rsidR="004E7357" w:rsidRPr="00820487" w:rsidRDefault="004E7357" w:rsidP="004E735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i/>
          <w:iCs/>
        </w:rPr>
      </w:pPr>
      <w:r w:rsidRPr="00820487">
        <w:rPr>
          <w:rFonts w:ascii="Arial" w:hAnsi="Arial" w:cs="Arial"/>
          <w:b/>
          <w:bCs/>
          <w:i/>
          <w:iCs/>
        </w:rPr>
        <w:t>Once you</w:t>
      </w:r>
      <w:r w:rsidR="000804B9">
        <w:rPr>
          <w:rFonts w:ascii="Arial" w:hAnsi="Arial" w:cs="Arial"/>
          <w:b/>
          <w:bCs/>
          <w:i/>
          <w:iCs/>
        </w:rPr>
        <w:t>r own</w:t>
      </w:r>
      <w:r w:rsidRPr="00820487">
        <w:rPr>
          <w:rFonts w:ascii="Arial" w:hAnsi="Arial" w:cs="Arial"/>
          <w:b/>
          <w:bCs/>
          <w:i/>
          <w:iCs/>
        </w:rPr>
        <w:t xml:space="preserve"> Exam</w:t>
      </w:r>
      <w:r w:rsidR="000804B9">
        <w:rPr>
          <w:rFonts w:ascii="Arial" w:hAnsi="Arial" w:cs="Arial"/>
          <w:b/>
          <w:bCs/>
          <w:i/>
          <w:iCs/>
        </w:rPr>
        <w:t>,</w:t>
      </w:r>
      <w:r w:rsidRPr="00820487">
        <w:rPr>
          <w:rFonts w:ascii="Arial" w:hAnsi="Arial" w:cs="Arial"/>
          <w:b/>
          <w:bCs/>
          <w:i/>
          <w:iCs/>
        </w:rPr>
        <w:t xml:space="preserve"> save it on </w:t>
      </w:r>
      <w:r w:rsidR="000804B9">
        <w:rPr>
          <w:rFonts w:ascii="Arial" w:hAnsi="Arial" w:cs="Arial"/>
          <w:b/>
          <w:bCs/>
          <w:i/>
          <w:iCs/>
        </w:rPr>
        <w:t>your</w:t>
      </w:r>
      <w:r w:rsidRPr="00820487">
        <w:rPr>
          <w:rFonts w:ascii="Arial" w:hAnsi="Arial" w:cs="Arial"/>
          <w:b/>
          <w:bCs/>
          <w:i/>
          <w:iCs/>
        </w:rPr>
        <w:t xml:space="preserve"> desktop with you </w:t>
      </w:r>
      <w:r w:rsidRPr="000804B9">
        <w:rPr>
          <w:rFonts w:ascii="Arial" w:hAnsi="Arial" w:cs="Arial"/>
          <w:b/>
          <w:bCs/>
          <w:i/>
          <w:iCs/>
          <w:u w:val="single"/>
        </w:rPr>
        <w:t xml:space="preserve">last name, space and first name </w:t>
      </w:r>
      <w:r w:rsidRPr="00820487">
        <w:rPr>
          <w:rFonts w:ascii="Arial" w:hAnsi="Arial" w:cs="Arial"/>
          <w:b/>
          <w:bCs/>
          <w:i/>
          <w:iCs/>
        </w:rPr>
        <w:t>(i.e. Smith John.xls)</w:t>
      </w:r>
      <w:r w:rsidR="000804B9">
        <w:rPr>
          <w:rFonts w:ascii="Arial" w:hAnsi="Arial" w:cs="Arial"/>
          <w:b/>
          <w:bCs/>
          <w:i/>
          <w:iCs/>
        </w:rPr>
        <w:t xml:space="preserve"> replacing the </w:t>
      </w:r>
      <w:r w:rsidR="00713C8E">
        <w:rPr>
          <w:rFonts w:ascii="Arial" w:hAnsi="Arial" w:cs="Arial"/>
          <w:b/>
          <w:bCs/>
          <w:i/>
          <w:iCs/>
        </w:rPr>
        <w:t>existing generic file name. Your name will be matching with the download</w:t>
      </w:r>
      <w:r w:rsidR="005365CA">
        <w:rPr>
          <w:rFonts w:ascii="Arial" w:hAnsi="Arial" w:cs="Arial"/>
          <w:b/>
          <w:bCs/>
          <w:i/>
          <w:iCs/>
        </w:rPr>
        <w:t xml:space="preserve"> so use your last name and then your first name.</w:t>
      </w:r>
    </w:p>
    <w:p w14:paraId="167D1DDA" w14:textId="77777777" w:rsidR="004E7357" w:rsidRPr="00820487" w:rsidRDefault="004E7357" w:rsidP="004E7357">
      <w:pPr>
        <w:pStyle w:val="ListParagraph"/>
        <w:rPr>
          <w:rFonts w:ascii="Arial" w:hAnsi="Arial" w:cs="Arial"/>
          <w:b/>
          <w:bCs/>
          <w:i/>
          <w:iCs/>
        </w:rPr>
      </w:pPr>
      <w:r w:rsidRPr="00820487">
        <w:rPr>
          <w:rFonts w:ascii="Arial" w:hAnsi="Arial" w:cs="Arial"/>
          <w:b/>
          <w:bCs/>
          <w:i/>
          <w:iCs/>
        </w:rPr>
        <w:t xml:space="preserve"> </w:t>
      </w:r>
    </w:p>
    <w:p w14:paraId="58EEE75F" w14:textId="77777777" w:rsidR="004E7357" w:rsidRPr="00820487" w:rsidRDefault="004E7357" w:rsidP="004E735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i/>
          <w:iCs/>
        </w:rPr>
      </w:pPr>
      <w:r w:rsidRPr="00820487">
        <w:rPr>
          <w:rFonts w:ascii="Arial" w:hAnsi="Arial" w:cs="Arial"/>
          <w:b/>
          <w:bCs/>
          <w:i/>
          <w:iCs/>
        </w:rPr>
        <w:t xml:space="preserve">After you save, please open the spreadsheet from the desktop. </w:t>
      </w:r>
    </w:p>
    <w:p w14:paraId="602F03AC" w14:textId="77777777" w:rsidR="004E7357" w:rsidRPr="00820487" w:rsidRDefault="004E7357" w:rsidP="004E7357">
      <w:pPr>
        <w:pStyle w:val="ListParagraph"/>
        <w:rPr>
          <w:rFonts w:ascii="Arial" w:hAnsi="Arial" w:cs="Arial"/>
          <w:b/>
          <w:bCs/>
          <w:i/>
          <w:iCs/>
        </w:rPr>
      </w:pPr>
    </w:p>
    <w:p w14:paraId="06ACC75D" w14:textId="19DFF7F2" w:rsidR="004E7357" w:rsidRPr="00820487" w:rsidRDefault="004E7357" w:rsidP="004E735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i/>
          <w:iCs/>
        </w:rPr>
      </w:pPr>
      <w:r w:rsidRPr="00820487">
        <w:rPr>
          <w:rFonts w:ascii="Arial" w:hAnsi="Arial" w:cs="Arial"/>
          <w:b/>
          <w:bCs/>
          <w:i/>
          <w:iCs/>
        </w:rPr>
        <w:t xml:space="preserve">You are not allowed to access the internet during your exam. </w:t>
      </w:r>
    </w:p>
    <w:p w14:paraId="2D68E126" w14:textId="77777777" w:rsidR="004E7357" w:rsidRPr="00820487" w:rsidRDefault="004E7357" w:rsidP="004E7357">
      <w:pPr>
        <w:pStyle w:val="ListParagraph"/>
        <w:rPr>
          <w:rFonts w:ascii="Arial" w:hAnsi="Arial" w:cs="Arial"/>
          <w:b/>
          <w:bCs/>
          <w:i/>
          <w:iCs/>
        </w:rPr>
      </w:pPr>
    </w:p>
    <w:p w14:paraId="2B9248A5" w14:textId="2E85004C" w:rsidR="004E7357" w:rsidRPr="00DE2845" w:rsidRDefault="004E7357" w:rsidP="004E735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i/>
          <w:iCs/>
          <w:color w:val="FF0000"/>
        </w:rPr>
      </w:pPr>
      <w:r w:rsidRPr="00820487">
        <w:rPr>
          <w:rFonts w:ascii="Arial" w:hAnsi="Arial" w:cs="Arial"/>
          <w:b/>
          <w:bCs/>
          <w:i/>
          <w:iCs/>
        </w:rPr>
        <w:t>You also not allowed to have any other notes or spreadsheets on the computer.</w:t>
      </w:r>
      <w:r w:rsidR="00AE051A">
        <w:rPr>
          <w:rFonts w:ascii="Arial" w:hAnsi="Arial" w:cs="Arial"/>
          <w:b/>
          <w:bCs/>
          <w:i/>
          <w:iCs/>
        </w:rPr>
        <w:t xml:space="preserve"> The exam is designed that it will be flagged </w:t>
      </w:r>
      <w:r w:rsidR="008D5550">
        <w:rPr>
          <w:rFonts w:ascii="Arial" w:hAnsi="Arial" w:cs="Arial"/>
          <w:b/>
          <w:bCs/>
          <w:i/>
          <w:iCs/>
        </w:rPr>
        <w:t>(not able to save) if you copy and paste from another excel</w:t>
      </w:r>
      <w:r w:rsidR="008D5550" w:rsidRPr="00DE2845">
        <w:rPr>
          <w:rFonts w:ascii="Arial" w:hAnsi="Arial" w:cs="Arial"/>
          <w:b/>
          <w:bCs/>
          <w:i/>
          <w:iCs/>
          <w:color w:val="FF0000"/>
        </w:rPr>
        <w:t>. YOU NEED TO TYPE INSIDE THE SPREADSHEET BUT NOT COPY AND PASTE FROM ANOTHER SPREADSHEET</w:t>
      </w:r>
    </w:p>
    <w:p w14:paraId="25F9B39D" w14:textId="77777777" w:rsidR="004E7357" w:rsidRPr="00820487" w:rsidRDefault="004E7357" w:rsidP="004E7357">
      <w:pPr>
        <w:pStyle w:val="ListParagraph"/>
        <w:rPr>
          <w:rFonts w:ascii="Arial" w:hAnsi="Arial" w:cs="Arial"/>
          <w:b/>
          <w:bCs/>
          <w:i/>
          <w:iCs/>
        </w:rPr>
      </w:pPr>
    </w:p>
    <w:p w14:paraId="776C676C" w14:textId="77777777" w:rsidR="004E7357" w:rsidRPr="00820487" w:rsidRDefault="004E7357" w:rsidP="004E735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i/>
          <w:iCs/>
        </w:rPr>
      </w:pPr>
      <w:r w:rsidRPr="00820487">
        <w:rPr>
          <w:rFonts w:ascii="Arial" w:hAnsi="Arial" w:cs="Arial"/>
          <w:b/>
          <w:bCs/>
          <w:i/>
          <w:iCs/>
        </w:rPr>
        <w:t>The only notes that you allowed are the hard copies by your side.</w:t>
      </w:r>
    </w:p>
    <w:p w14:paraId="14C88ED3" w14:textId="77777777" w:rsidR="004E7357" w:rsidRPr="00820487" w:rsidRDefault="004E7357" w:rsidP="004E7357">
      <w:pPr>
        <w:pStyle w:val="ListParagraph"/>
        <w:rPr>
          <w:rFonts w:ascii="Arial" w:hAnsi="Arial" w:cs="Arial"/>
          <w:b/>
          <w:bCs/>
          <w:i/>
          <w:iCs/>
        </w:rPr>
      </w:pPr>
    </w:p>
    <w:p w14:paraId="6D1C0067" w14:textId="20861840" w:rsidR="004E7357" w:rsidRPr="00820487" w:rsidRDefault="004E7357" w:rsidP="004E735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i/>
          <w:iCs/>
        </w:rPr>
      </w:pPr>
      <w:r w:rsidRPr="00820487">
        <w:rPr>
          <w:rFonts w:ascii="Arial" w:hAnsi="Arial" w:cs="Arial"/>
          <w:b/>
          <w:bCs/>
          <w:i/>
          <w:iCs/>
        </w:rPr>
        <w:t>Remember also to write your name in</w:t>
      </w:r>
      <w:r w:rsidR="00DE2845">
        <w:rPr>
          <w:rFonts w:ascii="Arial" w:hAnsi="Arial" w:cs="Arial"/>
          <w:b/>
          <w:bCs/>
          <w:i/>
          <w:iCs/>
        </w:rPr>
        <w:t xml:space="preserve">side the </w:t>
      </w:r>
      <w:r w:rsidRPr="00820487">
        <w:rPr>
          <w:rFonts w:ascii="Arial" w:hAnsi="Arial" w:cs="Arial"/>
          <w:b/>
          <w:bCs/>
          <w:i/>
          <w:iCs/>
        </w:rPr>
        <w:t xml:space="preserve">body of the exam </w:t>
      </w:r>
    </w:p>
    <w:p w14:paraId="664861C2" w14:textId="77777777" w:rsidR="004E7357" w:rsidRPr="00820487" w:rsidRDefault="004E7357" w:rsidP="004E7357">
      <w:pPr>
        <w:pStyle w:val="ListParagraph"/>
        <w:rPr>
          <w:rFonts w:ascii="Arial" w:hAnsi="Arial" w:cs="Arial"/>
          <w:b/>
          <w:bCs/>
          <w:i/>
          <w:iCs/>
        </w:rPr>
      </w:pPr>
    </w:p>
    <w:p w14:paraId="01DB3083" w14:textId="77777777" w:rsidR="004E7357" w:rsidRPr="00820487" w:rsidRDefault="004E7357" w:rsidP="004E735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i/>
          <w:iCs/>
        </w:rPr>
      </w:pPr>
      <w:r w:rsidRPr="00820487">
        <w:rPr>
          <w:rFonts w:ascii="Arial" w:hAnsi="Arial" w:cs="Arial"/>
          <w:b/>
          <w:bCs/>
          <w:i/>
          <w:iCs/>
        </w:rPr>
        <w:t>Remember to save your work every 5-10 minutes.</w:t>
      </w:r>
    </w:p>
    <w:p w14:paraId="50E0CDAE" w14:textId="77777777" w:rsidR="004E7357" w:rsidRPr="00820487" w:rsidRDefault="004E7357" w:rsidP="004E7357">
      <w:pPr>
        <w:pStyle w:val="ListParagraph"/>
        <w:rPr>
          <w:rFonts w:ascii="Arial" w:hAnsi="Arial" w:cs="Arial"/>
          <w:b/>
          <w:bCs/>
          <w:i/>
          <w:iCs/>
        </w:rPr>
      </w:pPr>
    </w:p>
    <w:p w14:paraId="5B3F7FFA" w14:textId="77777777" w:rsidR="004E7357" w:rsidRPr="00820487" w:rsidRDefault="004E7357" w:rsidP="004E735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i/>
          <w:iCs/>
        </w:rPr>
      </w:pPr>
      <w:r w:rsidRPr="00DE2845">
        <w:rPr>
          <w:rFonts w:ascii="Arial" w:hAnsi="Arial" w:cs="Arial"/>
          <w:b/>
          <w:bCs/>
          <w:i/>
          <w:iCs/>
          <w:color w:val="FF0000"/>
        </w:rPr>
        <w:lastRenderedPageBreak/>
        <w:t xml:space="preserve">Do not insert any lines or columns of the spreadsheet </w:t>
      </w:r>
      <w:r w:rsidRPr="00820487">
        <w:rPr>
          <w:rFonts w:ascii="Arial" w:hAnsi="Arial" w:cs="Arial"/>
          <w:b/>
          <w:bCs/>
          <w:i/>
          <w:iCs/>
        </w:rPr>
        <w:t xml:space="preserve">and put your answers in the designated </w:t>
      </w:r>
      <w:r w:rsidRPr="00820487">
        <w:rPr>
          <w:rFonts w:ascii="Arial" w:hAnsi="Arial" w:cs="Arial"/>
          <w:b/>
          <w:bCs/>
          <w:i/>
          <w:iCs/>
          <w:highlight w:val="yellow"/>
        </w:rPr>
        <w:t>yellow</w:t>
      </w:r>
      <w:r w:rsidRPr="00820487">
        <w:rPr>
          <w:rFonts w:ascii="Arial" w:hAnsi="Arial" w:cs="Arial"/>
          <w:b/>
          <w:bCs/>
          <w:i/>
          <w:iCs/>
        </w:rPr>
        <w:t xml:space="preserve"> answer box (use excel as your calculator – do not hard wire numbers in these boxes)</w:t>
      </w:r>
    </w:p>
    <w:p w14:paraId="2E1D7CA7" w14:textId="77777777" w:rsidR="004E7357" w:rsidRPr="00820487" w:rsidRDefault="004E7357" w:rsidP="004E7357">
      <w:pPr>
        <w:pStyle w:val="ListParagraph"/>
        <w:rPr>
          <w:rFonts w:ascii="Arial" w:hAnsi="Arial" w:cs="Arial"/>
          <w:b/>
          <w:bCs/>
          <w:i/>
          <w:iCs/>
        </w:rPr>
      </w:pPr>
    </w:p>
    <w:p w14:paraId="3C43DC8C" w14:textId="703E7DB9" w:rsidR="004E7357" w:rsidRPr="00820487" w:rsidRDefault="004E7357" w:rsidP="004E735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i/>
          <w:iCs/>
        </w:rPr>
      </w:pPr>
      <w:r w:rsidRPr="00820487">
        <w:rPr>
          <w:rFonts w:ascii="Arial" w:hAnsi="Arial" w:cs="Arial"/>
          <w:b/>
          <w:bCs/>
          <w:i/>
          <w:iCs/>
        </w:rPr>
        <w:t xml:space="preserve">After you finish, save your work on the desktop and then open the </w:t>
      </w:r>
      <w:r w:rsidRPr="00B063F1">
        <w:rPr>
          <w:rFonts w:ascii="Arial" w:hAnsi="Arial" w:cs="Arial"/>
          <w:b/>
          <w:bCs/>
          <w:i/>
          <w:iCs/>
          <w:u w:val="single"/>
        </w:rPr>
        <w:t xml:space="preserve">Final Exam </w:t>
      </w:r>
      <w:r w:rsidR="00B063F1" w:rsidRPr="00B063F1">
        <w:rPr>
          <w:rFonts w:ascii="Arial" w:hAnsi="Arial" w:cs="Arial"/>
          <w:b/>
          <w:bCs/>
          <w:i/>
          <w:iCs/>
          <w:u w:val="single"/>
        </w:rPr>
        <w:t>Dropbox</w:t>
      </w:r>
      <w:r w:rsidR="00B063F1">
        <w:rPr>
          <w:rFonts w:ascii="Arial" w:hAnsi="Arial" w:cs="Arial"/>
          <w:b/>
          <w:bCs/>
          <w:i/>
          <w:iCs/>
        </w:rPr>
        <w:t xml:space="preserve"> </w:t>
      </w:r>
      <w:r w:rsidRPr="00820487">
        <w:rPr>
          <w:rFonts w:ascii="Arial" w:hAnsi="Arial" w:cs="Arial"/>
          <w:b/>
          <w:bCs/>
          <w:i/>
          <w:iCs/>
        </w:rPr>
        <w:t xml:space="preserve">page and save it on the </w:t>
      </w:r>
      <w:r w:rsidRPr="00820487">
        <w:rPr>
          <w:rFonts w:ascii="Arial" w:hAnsi="Arial" w:cs="Arial"/>
          <w:b/>
          <w:bCs/>
          <w:i/>
          <w:iCs/>
          <w:color w:val="FF0000"/>
        </w:rPr>
        <w:t>Dropbox</w:t>
      </w:r>
      <w:r w:rsidRPr="00820487">
        <w:rPr>
          <w:rFonts w:ascii="Arial" w:hAnsi="Arial" w:cs="Arial"/>
          <w:b/>
          <w:bCs/>
          <w:i/>
          <w:iCs/>
        </w:rPr>
        <w:t xml:space="preserve"> link below. </w:t>
      </w:r>
    </w:p>
    <w:p w14:paraId="1270C473" w14:textId="77777777" w:rsidR="004E7357" w:rsidRPr="00820487" w:rsidRDefault="004E7357" w:rsidP="004E7357">
      <w:pPr>
        <w:pStyle w:val="ListParagraph"/>
        <w:rPr>
          <w:rFonts w:ascii="Arial" w:hAnsi="Arial" w:cs="Arial"/>
          <w:b/>
          <w:bCs/>
          <w:i/>
          <w:iCs/>
        </w:rPr>
      </w:pPr>
    </w:p>
    <w:p w14:paraId="0B2D1E3D" w14:textId="77777777" w:rsidR="004E7357" w:rsidRPr="00B063F1" w:rsidRDefault="004E7357" w:rsidP="004E735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i/>
          <w:iCs/>
          <w:u w:val="single"/>
        </w:rPr>
      </w:pPr>
      <w:r w:rsidRPr="00B063F1">
        <w:rPr>
          <w:rFonts w:ascii="Arial" w:hAnsi="Arial" w:cs="Arial"/>
          <w:b/>
          <w:bCs/>
          <w:i/>
          <w:iCs/>
          <w:u w:val="single"/>
        </w:rPr>
        <w:t xml:space="preserve">Make sure you let the professor know that you saved it before you leave. </w:t>
      </w:r>
    </w:p>
    <w:p w14:paraId="5CEDAEF3" w14:textId="77777777" w:rsidR="004E7357" w:rsidRPr="00B063F1" w:rsidRDefault="004E7357" w:rsidP="004E7357">
      <w:pPr>
        <w:pStyle w:val="ListParagraph"/>
        <w:rPr>
          <w:rFonts w:ascii="Arial" w:hAnsi="Arial" w:cs="Arial"/>
          <w:b/>
          <w:bCs/>
          <w:i/>
          <w:iCs/>
          <w:u w:val="single"/>
        </w:rPr>
      </w:pPr>
    </w:p>
    <w:p w14:paraId="255D813D" w14:textId="0B4EBAD2" w:rsidR="004E7357" w:rsidRPr="00820487" w:rsidRDefault="004E7357" w:rsidP="004E735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i/>
          <w:iCs/>
        </w:rPr>
      </w:pPr>
      <w:r w:rsidRPr="00820487">
        <w:rPr>
          <w:rFonts w:ascii="Arial" w:hAnsi="Arial" w:cs="Arial"/>
          <w:b/>
          <w:bCs/>
          <w:i/>
          <w:iCs/>
        </w:rPr>
        <w:t>The professor will need to verify that your exam was received</w:t>
      </w:r>
      <w:r w:rsidR="00B063F1">
        <w:rPr>
          <w:rFonts w:ascii="Arial" w:hAnsi="Arial" w:cs="Arial"/>
          <w:b/>
          <w:bCs/>
          <w:i/>
          <w:iCs/>
        </w:rPr>
        <w:t xml:space="preserve"> via chat so wait few minutes for that confirmation</w:t>
      </w:r>
      <w:r w:rsidRPr="00820487">
        <w:rPr>
          <w:rFonts w:ascii="Arial" w:hAnsi="Arial" w:cs="Arial"/>
          <w:b/>
          <w:bCs/>
          <w:i/>
          <w:iCs/>
        </w:rPr>
        <w:t>. </w:t>
      </w:r>
    </w:p>
    <w:p w14:paraId="0F33B64A" w14:textId="77777777" w:rsidR="004E7357" w:rsidRPr="00820487" w:rsidRDefault="004E7357" w:rsidP="004E7357">
      <w:pPr>
        <w:pStyle w:val="ListParagraph"/>
        <w:rPr>
          <w:rFonts w:ascii="Arial" w:hAnsi="Arial" w:cs="Arial"/>
          <w:b/>
          <w:bCs/>
          <w:i/>
          <w:iCs/>
        </w:rPr>
      </w:pPr>
    </w:p>
    <w:p w14:paraId="4DE4E00A" w14:textId="77777777" w:rsidR="004E7357" w:rsidRPr="00820487" w:rsidRDefault="004E7357" w:rsidP="004E735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i/>
          <w:iCs/>
          <w:color w:val="FF0000"/>
        </w:rPr>
      </w:pPr>
      <w:r w:rsidRPr="00820487">
        <w:rPr>
          <w:rFonts w:ascii="Arial" w:hAnsi="Arial" w:cs="Arial"/>
          <w:b/>
          <w:bCs/>
          <w:i/>
          <w:iCs/>
          <w:color w:val="FF0000"/>
          <w:u w:val="single"/>
        </w:rPr>
        <w:t>Again, do not leave until your exam file is with the professor</w:t>
      </w:r>
    </w:p>
    <w:p w14:paraId="6073D172" w14:textId="77777777" w:rsidR="004E7357" w:rsidRPr="00820487" w:rsidRDefault="004E7357" w:rsidP="004E7357">
      <w:pPr>
        <w:pStyle w:val="ListParagraph"/>
        <w:rPr>
          <w:rFonts w:ascii="Arial" w:hAnsi="Arial" w:cs="Arial"/>
          <w:b/>
          <w:bCs/>
          <w:i/>
          <w:iCs/>
          <w:color w:val="FF0000"/>
        </w:rPr>
      </w:pPr>
    </w:p>
    <w:p w14:paraId="4F0920EE" w14:textId="04C37766" w:rsidR="00E8725F" w:rsidRPr="00E8725F" w:rsidRDefault="00E872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FINAL </w:t>
      </w:r>
      <w:r w:rsidRPr="00E8725F">
        <w:rPr>
          <w:b/>
          <w:bCs/>
          <w:sz w:val="28"/>
          <w:szCs w:val="28"/>
        </w:rPr>
        <w:t xml:space="preserve">EXAM REVIEW </w:t>
      </w:r>
    </w:p>
    <w:p w14:paraId="54D65C0B" w14:textId="0FC3D9AC" w:rsidR="00665C0B" w:rsidRPr="00A42EFF" w:rsidRDefault="00665C0B" w:rsidP="00665C0B">
      <w:pPr>
        <w:rPr>
          <w:b/>
          <w:bCs/>
          <w:u w:val="single"/>
        </w:rPr>
      </w:pPr>
      <w:r w:rsidRPr="00A42EFF">
        <w:rPr>
          <w:b/>
          <w:bCs/>
          <w:u w:val="single"/>
        </w:rPr>
        <w:t>Section One</w:t>
      </w:r>
      <w:r w:rsidR="00A42EFF" w:rsidRPr="00A42EFF">
        <w:rPr>
          <w:b/>
          <w:bCs/>
          <w:u w:val="single"/>
        </w:rPr>
        <w:t xml:space="preserve">: DCF Valuation Method </w:t>
      </w:r>
      <w:r w:rsidRPr="00A42EFF">
        <w:rPr>
          <w:b/>
          <w:bCs/>
          <w:u w:val="single"/>
        </w:rPr>
        <w:t>(40 points):</w:t>
      </w:r>
    </w:p>
    <w:p w14:paraId="07D41A39" w14:textId="2CCFE7BD" w:rsidR="00665C0B" w:rsidRDefault="00665C0B" w:rsidP="00665C0B">
      <w:pPr>
        <w:pStyle w:val="ListParagraph"/>
        <w:numPr>
          <w:ilvl w:val="0"/>
          <w:numId w:val="2"/>
        </w:numPr>
      </w:pPr>
      <w:r>
        <w:t>DCF Case Study.</w:t>
      </w:r>
    </w:p>
    <w:p w14:paraId="3EF9FB8D" w14:textId="2569FF89" w:rsidR="00665C0B" w:rsidRDefault="00665C0B" w:rsidP="00665C0B">
      <w:pPr>
        <w:pStyle w:val="ListParagraph"/>
        <w:numPr>
          <w:ilvl w:val="1"/>
          <w:numId w:val="2"/>
        </w:numPr>
      </w:pPr>
      <w:r>
        <w:t>Build Transaction Sources &amp; Uses and calculate WACC</w:t>
      </w:r>
    </w:p>
    <w:p w14:paraId="2338D376" w14:textId="384A0B0D" w:rsidR="00665C0B" w:rsidRDefault="00665C0B" w:rsidP="00665C0B">
      <w:pPr>
        <w:pStyle w:val="ListParagraph"/>
        <w:numPr>
          <w:ilvl w:val="1"/>
          <w:numId w:val="2"/>
        </w:numPr>
      </w:pPr>
      <w:r>
        <w:t>Debt Schedule – study how the LIBOR works</w:t>
      </w:r>
    </w:p>
    <w:p w14:paraId="0B96D12F" w14:textId="094EB25A" w:rsidR="00665C0B" w:rsidRDefault="00665C0B" w:rsidP="00665C0B">
      <w:pPr>
        <w:pStyle w:val="ListParagraph"/>
        <w:numPr>
          <w:ilvl w:val="1"/>
          <w:numId w:val="2"/>
        </w:numPr>
      </w:pPr>
      <w:r>
        <w:t>Projections based assumptions</w:t>
      </w:r>
    </w:p>
    <w:p w14:paraId="2B1CEEA1" w14:textId="2BAA50A1" w:rsidR="00665C0B" w:rsidRDefault="00665C0B" w:rsidP="00665C0B">
      <w:pPr>
        <w:pStyle w:val="ListParagraph"/>
        <w:numPr>
          <w:ilvl w:val="1"/>
          <w:numId w:val="2"/>
        </w:numPr>
      </w:pPr>
      <w:r>
        <w:t>Terminal Value, Equity NPV and IRR</w:t>
      </w:r>
    </w:p>
    <w:p w14:paraId="352814B7" w14:textId="5A83F0CE" w:rsidR="00A42EFF" w:rsidRDefault="00A42EFF" w:rsidP="00665C0B">
      <w:r>
        <w:t>Study: Alexandria Hotel (February 29 spreadsheet: “Case 1: Mid-Cap LBO – Equity……… )</w:t>
      </w:r>
    </w:p>
    <w:p w14:paraId="3FE3EC22" w14:textId="5DAF812D" w:rsidR="00665C0B" w:rsidRPr="00A42EFF" w:rsidRDefault="00665C0B" w:rsidP="00665C0B">
      <w:pPr>
        <w:rPr>
          <w:b/>
          <w:bCs/>
          <w:u w:val="single"/>
        </w:rPr>
      </w:pPr>
      <w:r w:rsidRPr="00A42EFF">
        <w:rPr>
          <w:b/>
          <w:bCs/>
          <w:u w:val="single"/>
        </w:rPr>
        <w:t>Section Two (60 Points):</w:t>
      </w:r>
    </w:p>
    <w:p w14:paraId="1C128385" w14:textId="424031E9" w:rsidR="00665C0B" w:rsidRDefault="00A42EFF" w:rsidP="00A42EFF">
      <w:pPr>
        <w:pStyle w:val="ListParagraph"/>
        <w:numPr>
          <w:ilvl w:val="0"/>
          <w:numId w:val="3"/>
        </w:numPr>
      </w:pPr>
      <w:r>
        <w:t>Basic Option Strategies (Uncover) Buy/Sell Calls, Puts and Straddles</w:t>
      </w:r>
    </w:p>
    <w:p w14:paraId="33C789C4" w14:textId="3AD1570E" w:rsidR="00A42EFF" w:rsidRDefault="00A42EFF" w:rsidP="00A42EFF">
      <w:pPr>
        <w:pStyle w:val="ListParagraph"/>
      </w:pPr>
      <w:r>
        <w:t>Spreadsheet: (“Basic Option Strategies posted on April 18)</w:t>
      </w:r>
    </w:p>
    <w:p w14:paraId="0C0577AD" w14:textId="77777777" w:rsidR="00A42EFF" w:rsidRDefault="00A42EFF" w:rsidP="00A42EFF">
      <w:pPr>
        <w:pStyle w:val="ListParagraph"/>
      </w:pPr>
    </w:p>
    <w:p w14:paraId="27C2C2F1" w14:textId="66CDA6E3" w:rsidR="00A42EFF" w:rsidRDefault="00A42EFF" w:rsidP="00A42EFF">
      <w:pPr>
        <w:pStyle w:val="ListParagraph"/>
        <w:numPr>
          <w:ilvl w:val="0"/>
          <w:numId w:val="3"/>
        </w:numPr>
      </w:pPr>
      <w:r>
        <w:t>Advanced Option Strategies Protective Puts, Covered Calls, Collars and Money Spreads</w:t>
      </w:r>
    </w:p>
    <w:p w14:paraId="7A883BE3" w14:textId="255B72DD" w:rsidR="00A42EFF" w:rsidRDefault="00A42EFF" w:rsidP="00A42EFF">
      <w:pPr>
        <w:pStyle w:val="ListParagraph"/>
      </w:pPr>
      <w:r>
        <w:t>Spreadsheet (“Advance Option Strategies posted on April 18)</w:t>
      </w:r>
    </w:p>
    <w:p w14:paraId="40524AD2" w14:textId="77777777" w:rsidR="00A42EFF" w:rsidRDefault="00A42EFF" w:rsidP="00A42EFF">
      <w:pPr>
        <w:pStyle w:val="ListParagraph"/>
      </w:pPr>
    </w:p>
    <w:p w14:paraId="464E963B" w14:textId="300D3F85" w:rsidR="00A42EFF" w:rsidRDefault="00A42EFF" w:rsidP="00A42EFF">
      <w:pPr>
        <w:pStyle w:val="ListParagraph"/>
        <w:numPr>
          <w:ilvl w:val="0"/>
          <w:numId w:val="3"/>
        </w:numPr>
      </w:pPr>
      <w:r>
        <w:t>BOPM (single period using probability method) for both Calls and Puts</w:t>
      </w:r>
    </w:p>
    <w:p w14:paraId="074A9402" w14:textId="2DE2DF8A" w:rsidR="00A42EFF" w:rsidRDefault="00345802" w:rsidP="00345802">
      <w:pPr>
        <w:pStyle w:val="ListParagraph"/>
      </w:pPr>
      <w:r>
        <w:t>Spreadsheet: (BOPM (single and 2 period method 2 posted on April 25)</w:t>
      </w:r>
    </w:p>
    <w:p w14:paraId="4886BE2E" w14:textId="77777777" w:rsidR="00345802" w:rsidRDefault="00345802" w:rsidP="00345802">
      <w:pPr>
        <w:pStyle w:val="ListParagraph"/>
      </w:pPr>
    </w:p>
    <w:p w14:paraId="57B3440E" w14:textId="743AD987" w:rsidR="00A42EFF" w:rsidRDefault="00A42EFF" w:rsidP="00A42EFF">
      <w:pPr>
        <w:pStyle w:val="ListParagraph"/>
        <w:numPr>
          <w:ilvl w:val="0"/>
          <w:numId w:val="3"/>
        </w:numPr>
      </w:pPr>
      <w:r>
        <w:t>BOPM (two period probability method with and without Dividends) for both Calls and puts</w:t>
      </w:r>
    </w:p>
    <w:p w14:paraId="4B2E69A1" w14:textId="4E971822" w:rsidR="00345802" w:rsidRDefault="00345802" w:rsidP="00345802">
      <w:pPr>
        <w:pStyle w:val="ListParagraph"/>
      </w:pPr>
      <w:r>
        <w:t>Spreadsheet: (BOPM (single and 2 period method 2 posted on April 25)</w:t>
      </w:r>
    </w:p>
    <w:p w14:paraId="1585B79B" w14:textId="77777777" w:rsidR="00345802" w:rsidRDefault="00345802" w:rsidP="00345802">
      <w:pPr>
        <w:pStyle w:val="ListParagraph"/>
      </w:pPr>
    </w:p>
    <w:p w14:paraId="62C59D31" w14:textId="48D28290" w:rsidR="00A42EFF" w:rsidRDefault="00A42EFF" w:rsidP="00A42EFF">
      <w:pPr>
        <w:pStyle w:val="ListParagraph"/>
        <w:numPr>
          <w:ilvl w:val="0"/>
          <w:numId w:val="3"/>
        </w:numPr>
      </w:pPr>
      <w:r>
        <w:t>Black</w:t>
      </w:r>
      <w:r w:rsidR="00345802">
        <w:t>-</w:t>
      </w:r>
      <w:r>
        <w:t xml:space="preserve">Scholes for both </w:t>
      </w:r>
      <w:r w:rsidR="00345802">
        <w:t>Calls and Puts and Call-Put Parity method</w:t>
      </w:r>
    </w:p>
    <w:p w14:paraId="6B9E0B7C" w14:textId="2C0ECE4B" w:rsidR="00345802" w:rsidRDefault="00345802" w:rsidP="00345802">
      <w:pPr>
        <w:pStyle w:val="ListParagraph"/>
      </w:pPr>
      <w:r>
        <w:t>Spreadsheet: (Black-Scholes Option Valuation Method posted on May 2)</w:t>
      </w:r>
    </w:p>
    <w:p w14:paraId="22CB81D9" w14:textId="744115C1" w:rsidR="00345802" w:rsidRDefault="00345802" w:rsidP="00345802">
      <w:pPr>
        <w:pStyle w:val="ListParagraph"/>
      </w:pPr>
    </w:p>
    <w:p w14:paraId="7FEC8897" w14:textId="7B23328D" w:rsidR="00345802" w:rsidRDefault="00345802" w:rsidP="00345802">
      <w:r>
        <w:t xml:space="preserve">Additional resources for practice: three Spreadsheets </w:t>
      </w:r>
      <w:r w:rsidR="00C024DC">
        <w:t xml:space="preserve">including the options formulas </w:t>
      </w:r>
      <w:r>
        <w:t>uploaded on May 9.</w:t>
      </w:r>
    </w:p>
    <w:p w14:paraId="4BFF3F6F" w14:textId="77777777" w:rsidR="00345802" w:rsidRDefault="00345802" w:rsidP="00345802">
      <w:pPr>
        <w:pStyle w:val="ListParagraph"/>
      </w:pPr>
    </w:p>
    <w:sectPr w:rsidR="00345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01038"/>
    <w:multiLevelType w:val="hybridMultilevel"/>
    <w:tmpl w:val="097C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4B38"/>
    <w:multiLevelType w:val="hybridMultilevel"/>
    <w:tmpl w:val="79A2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E6DBF"/>
    <w:multiLevelType w:val="hybridMultilevel"/>
    <w:tmpl w:val="638ED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F67D5"/>
    <w:multiLevelType w:val="hybridMultilevel"/>
    <w:tmpl w:val="42320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0B"/>
    <w:rsid w:val="000077F0"/>
    <w:rsid w:val="000804B9"/>
    <w:rsid w:val="00114D45"/>
    <w:rsid w:val="00281D0E"/>
    <w:rsid w:val="00345802"/>
    <w:rsid w:val="004E7357"/>
    <w:rsid w:val="005365CA"/>
    <w:rsid w:val="00665C0B"/>
    <w:rsid w:val="006C471C"/>
    <w:rsid w:val="00713C8E"/>
    <w:rsid w:val="007F27F7"/>
    <w:rsid w:val="00820487"/>
    <w:rsid w:val="00851E5D"/>
    <w:rsid w:val="008D5550"/>
    <w:rsid w:val="00A42EFF"/>
    <w:rsid w:val="00AE051A"/>
    <w:rsid w:val="00B063F1"/>
    <w:rsid w:val="00C024DC"/>
    <w:rsid w:val="00DE2845"/>
    <w:rsid w:val="00E15426"/>
    <w:rsid w:val="00E8725F"/>
    <w:rsid w:val="00E95975"/>
    <w:rsid w:val="00F87AC5"/>
    <w:rsid w:val="00FD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CA944"/>
  <w15:chartTrackingRefBased/>
  <w15:docId w15:val="{C98DBD67-6F33-470C-A4E3-1D02C464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8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essordrou.com" TargetMode="External"/><Relationship Id="rId5" Type="http://schemas.openxmlformats.org/officeDocument/2006/relationships/hyperlink" Target="https://columbiauniversity.zoom.us/j/44624594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20</cp:revision>
  <dcterms:created xsi:type="dcterms:W3CDTF">2020-05-09T12:35:00Z</dcterms:created>
  <dcterms:modified xsi:type="dcterms:W3CDTF">2020-05-09T13:26:00Z</dcterms:modified>
</cp:coreProperties>
</file>